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35E8" w:rsidRDefault="00000000">
      <w:pPr>
        <w:spacing w:after="200"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noProof/>
          <w:color w:val="000000"/>
          <w:sz w:val="52"/>
          <w:szCs w:val="52"/>
        </w:rPr>
        <w:drawing>
          <wp:anchor distT="0" distB="0" distL="114300" distR="114300" simplePos="0" relativeHeight="251658240" behindDoc="0" locked="0" layoutInCell="1" hidden="0" allowOverlap="1">
            <wp:simplePos x="0" y="0"/>
            <wp:positionH relativeFrom="margin">
              <wp:posOffset>4288790</wp:posOffset>
            </wp:positionH>
            <wp:positionV relativeFrom="margin">
              <wp:posOffset>-285749</wp:posOffset>
            </wp:positionV>
            <wp:extent cx="1980565" cy="131445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80565" cy="1314450"/>
                    </a:xfrm>
                    <a:prstGeom prst="rect">
                      <a:avLst/>
                    </a:prstGeom>
                    <a:ln/>
                  </pic:spPr>
                </pic:pic>
              </a:graphicData>
            </a:graphic>
          </wp:anchor>
        </w:drawing>
      </w:r>
      <w:r>
        <w:rPr>
          <w:rFonts w:ascii="Times New Roman" w:eastAsia="Times New Roman" w:hAnsi="Times New Roman" w:cs="Times New Roman"/>
          <w:b/>
          <w:color w:val="000000"/>
          <w:sz w:val="52"/>
          <w:szCs w:val="52"/>
        </w:rPr>
        <w:t>North Stafford PTSO</w:t>
      </w:r>
      <w:r>
        <w:rPr>
          <w:rFonts w:ascii="Times New Roman" w:eastAsia="Times New Roman" w:hAnsi="Times New Roman" w:cs="Times New Roman"/>
          <w:b/>
          <w:color w:val="000000"/>
          <w:sz w:val="52"/>
          <w:szCs w:val="52"/>
        </w:rPr>
        <w:tab/>
      </w:r>
    </w:p>
    <w:p w:rsidR="009C35E8" w:rsidRDefault="00000000">
      <w:pPr>
        <w:spacing w:after="200"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52"/>
          <w:szCs w:val="52"/>
        </w:rPr>
        <w:t xml:space="preserve">Scholarship    </w:t>
      </w:r>
    </w:p>
    <w:p w:rsidR="009C35E8" w:rsidRDefault="009C35E8">
      <w:pPr>
        <w:spacing w:after="200" w:line="240" w:lineRule="auto"/>
        <w:rPr>
          <w:rFonts w:ascii="Times New Roman" w:eastAsia="Times New Roman" w:hAnsi="Times New Roman" w:cs="Times New Roman"/>
          <w:b/>
          <w:color w:val="000000"/>
          <w:sz w:val="24"/>
          <w:szCs w:val="24"/>
        </w:rPr>
      </w:pPr>
    </w:p>
    <w:p w:rsidR="009C35E8" w:rsidRDefault="00000000">
      <w:pPr>
        <w:spacing w:after="20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Purpose:</w:t>
      </w:r>
    </w:p>
    <w:p w:rsidR="009C35E8" w:rsidRDefault="00000000">
      <w:pPr>
        <w:spacing w:after="2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To award up to five (5) scholarships to students who meet the eligibility criteria and have successfully demonstrated growth through one of the five (5) pillars of North Stafford High School – No Excuses, Optimism, Resiliency, Team Work, Honesty. The number of scholarships and the monetary value of each will be determined based on the revenue generated from the annual membership drive.</w:t>
      </w:r>
    </w:p>
    <w:p w:rsidR="009C35E8" w:rsidRDefault="009C35E8">
      <w:pPr>
        <w:spacing w:after="200" w:line="240" w:lineRule="auto"/>
        <w:rPr>
          <w:rFonts w:ascii="Times New Roman" w:eastAsia="Times New Roman" w:hAnsi="Times New Roman" w:cs="Times New Roman"/>
          <w:b/>
          <w:color w:val="000000"/>
          <w:sz w:val="28"/>
          <w:szCs w:val="28"/>
        </w:rPr>
      </w:pPr>
    </w:p>
    <w:p w:rsidR="009C35E8" w:rsidRDefault="00000000">
      <w:pPr>
        <w:spacing w:after="200" w:line="240"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Eligibility Criteria:</w:t>
      </w:r>
    </w:p>
    <w:p w:rsidR="009C35E8" w:rsidRDefault="00000000">
      <w:pPr>
        <w:numPr>
          <w:ilvl w:val="0"/>
          <w:numId w:val="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Must be a current year member of the PTSO (Family or Student Membership) by March 2025.</w:t>
      </w:r>
    </w:p>
    <w:p w:rsidR="009C35E8" w:rsidRDefault="00000000">
      <w:pPr>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Minimum of 5 hours of volunteering by Student or Family</w:t>
      </w:r>
    </w:p>
    <w:p w:rsidR="009C35E8" w:rsidRDefault="00000000">
      <w:pPr>
        <w:numPr>
          <w:ilvl w:val="0"/>
          <w:numId w:val="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a cumulative academic GPA of 3.0 or higher</w:t>
      </w:r>
    </w:p>
    <w:p w:rsidR="009C35E8" w:rsidRDefault="00000000">
      <w:pPr>
        <w:numPr>
          <w:ilvl w:val="0"/>
          <w:numId w:val="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Complete the Scholarship Application and Essay</w:t>
      </w:r>
    </w:p>
    <w:p w:rsidR="009C35E8" w:rsidRDefault="00000000">
      <w:pPr>
        <w:numPr>
          <w:ilvl w:val="0"/>
          <w:numId w:val="1"/>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Submit two (2) letters of recommendation</w:t>
      </w:r>
    </w:p>
    <w:p w:rsidR="009C35E8" w:rsidRDefault="00000000">
      <w:pPr>
        <w:numPr>
          <w:ilvl w:val="0"/>
          <w:numId w:val="1"/>
        </w:numPr>
        <w:spacing w:after="20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Application packet must be submitted in a sealed envelope to Mr. </w:t>
      </w:r>
      <w:proofErr w:type="spellStart"/>
      <w:r>
        <w:rPr>
          <w:rFonts w:ascii="Times New Roman" w:eastAsia="Times New Roman" w:hAnsi="Times New Roman" w:cs="Times New Roman"/>
          <w:color w:val="000000"/>
          <w:sz w:val="28"/>
          <w:szCs w:val="28"/>
        </w:rPr>
        <w:t>Daney</w:t>
      </w:r>
      <w:proofErr w:type="spellEnd"/>
      <w:r>
        <w:rPr>
          <w:rFonts w:ascii="Times New Roman" w:eastAsia="Times New Roman" w:hAnsi="Times New Roman" w:cs="Times New Roman"/>
          <w:color w:val="000000"/>
          <w:sz w:val="28"/>
          <w:szCs w:val="28"/>
        </w:rPr>
        <w:t xml:space="preserve"> in the Counseling Office by April </w:t>
      </w:r>
      <w:r>
        <w:rPr>
          <w:rFonts w:ascii="Times New Roman" w:eastAsia="Times New Roman" w:hAnsi="Times New Roman" w:cs="Times New Roman"/>
          <w:sz w:val="28"/>
          <w:szCs w:val="28"/>
        </w:rPr>
        <w:t>15, 2025</w:t>
      </w:r>
      <w:r>
        <w:rPr>
          <w:rFonts w:ascii="Times New Roman" w:eastAsia="Times New Roman" w:hAnsi="Times New Roman" w:cs="Times New Roman"/>
          <w:color w:val="000000"/>
          <w:sz w:val="28"/>
          <w:szCs w:val="28"/>
        </w:rPr>
        <w:t xml:space="preserve">. </w:t>
      </w:r>
    </w:p>
    <w:p w:rsidR="009C35E8" w:rsidRDefault="009C35E8">
      <w:pPr>
        <w:spacing w:after="200" w:line="240" w:lineRule="auto"/>
        <w:ind w:left="720"/>
        <w:rPr>
          <w:rFonts w:ascii="Times New Roman" w:eastAsia="Times New Roman" w:hAnsi="Times New Roman" w:cs="Times New Roman"/>
          <w:b/>
          <w:color w:val="000000"/>
          <w:sz w:val="28"/>
          <w:szCs w:val="28"/>
        </w:rPr>
      </w:pPr>
    </w:p>
    <w:p w:rsidR="009C35E8" w:rsidRDefault="00000000">
      <w:pPr>
        <w:spacing w:after="20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Decision Criteria:</w:t>
      </w:r>
    </w:p>
    <w:p w:rsidR="009C35E8" w:rsidRDefault="00000000">
      <w:pPr>
        <w:spacing w:after="20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Application packets will be reviewed and voted on by a </w:t>
      </w:r>
      <w:proofErr w:type="gramStart"/>
      <w:r>
        <w:rPr>
          <w:rFonts w:ascii="Times New Roman" w:eastAsia="Times New Roman" w:hAnsi="Times New Roman" w:cs="Times New Roman"/>
          <w:color w:val="000000"/>
          <w:sz w:val="28"/>
          <w:szCs w:val="28"/>
        </w:rPr>
        <w:t>5-7 member</w:t>
      </w:r>
      <w:proofErr w:type="gramEnd"/>
      <w:r>
        <w:rPr>
          <w:rFonts w:ascii="Times New Roman" w:eastAsia="Times New Roman" w:hAnsi="Times New Roman" w:cs="Times New Roman"/>
          <w:color w:val="000000"/>
          <w:sz w:val="28"/>
          <w:szCs w:val="28"/>
        </w:rPr>
        <w:t xml:space="preserve"> committee chosen by the PTSO Executive Board. Committee members may be PTSO Board Members, teachers, counselors, and faculty. Members of the PTSO Board that have a senior student are ineligible to be on the selection committee.</w:t>
      </w:r>
    </w:p>
    <w:p w:rsidR="009C35E8" w:rsidRDefault="009C35E8">
      <w:pPr>
        <w:spacing w:after="200" w:line="240" w:lineRule="auto"/>
        <w:rPr>
          <w:rFonts w:ascii="Times New Roman" w:eastAsia="Times New Roman" w:hAnsi="Times New Roman" w:cs="Times New Roman"/>
          <w:color w:val="000000"/>
          <w:sz w:val="28"/>
          <w:szCs w:val="28"/>
        </w:rPr>
      </w:pPr>
    </w:p>
    <w:p w:rsidR="009C35E8" w:rsidRDefault="009C35E8">
      <w:pPr>
        <w:spacing w:after="200" w:line="240" w:lineRule="auto"/>
        <w:rPr>
          <w:rFonts w:ascii="Times New Roman" w:eastAsia="Times New Roman" w:hAnsi="Times New Roman" w:cs="Times New Roman"/>
          <w:color w:val="000000"/>
          <w:sz w:val="24"/>
          <w:szCs w:val="24"/>
        </w:rPr>
      </w:pPr>
    </w:p>
    <w:p w:rsidR="009C35E8" w:rsidRDefault="009C35E8">
      <w:pPr>
        <w:spacing w:after="200" w:line="240" w:lineRule="auto"/>
        <w:rPr>
          <w:rFonts w:ascii="Times New Roman" w:eastAsia="Times New Roman" w:hAnsi="Times New Roman" w:cs="Times New Roman"/>
          <w:color w:val="000000"/>
          <w:sz w:val="24"/>
          <w:szCs w:val="24"/>
        </w:rPr>
      </w:pPr>
    </w:p>
    <w:p w:rsidR="009C35E8" w:rsidRDefault="009C35E8">
      <w:pPr>
        <w:spacing w:after="200" w:line="240" w:lineRule="auto"/>
        <w:rPr>
          <w:rFonts w:ascii="Times New Roman" w:eastAsia="Times New Roman" w:hAnsi="Times New Roman" w:cs="Times New Roman"/>
          <w:color w:val="000000"/>
          <w:sz w:val="24"/>
          <w:szCs w:val="24"/>
        </w:rPr>
      </w:pPr>
    </w:p>
    <w:p w:rsidR="009C35E8" w:rsidRDefault="009C35E8">
      <w:pPr>
        <w:spacing w:after="0" w:line="240" w:lineRule="auto"/>
        <w:rPr>
          <w:rFonts w:ascii="Times New Roman" w:eastAsia="Times New Roman" w:hAnsi="Times New Roman" w:cs="Times New Roman"/>
          <w:sz w:val="24"/>
          <w:szCs w:val="24"/>
        </w:rPr>
      </w:pPr>
    </w:p>
    <w:p w:rsidR="009C35E8" w:rsidRDefault="00000000">
      <w:pPr>
        <w:spacing w:after="200"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noProof/>
          <w:color w:val="000000"/>
          <w:sz w:val="52"/>
          <w:szCs w:val="52"/>
        </w:rPr>
        <w:drawing>
          <wp:anchor distT="0" distB="0" distL="114300" distR="114300" simplePos="0" relativeHeight="251659264" behindDoc="0" locked="0" layoutInCell="1" hidden="0" allowOverlap="1">
            <wp:simplePos x="0" y="0"/>
            <wp:positionH relativeFrom="margin">
              <wp:posOffset>4248150</wp:posOffset>
            </wp:positionH>
            <wp:positionV relativeFrom="margin">
              <wp:posOffset>-66674</wp:posOffset>
            </wp:positionV>
            <wp:extent cx="1804670" cy="119761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04670" cy="1197610"/>
                    </a:xfrm>
                    <a:prstGeom prst="rect">
                      <a:avLst/>
                    </a:prstGeom>
                    <a:ln/>
                  </pic:spPr>
                </pic:pic>
              </a:graphicData>
            </a:graphic>
          </wp:anchor>
        </w:drawing>
      </w:r>
      <w:r>
        <w:rPr>
          <w:rFonts w:ascii="Times New Roman" w:eastAsia="Times New Roman" w:hAnsi="Times New Roman" w:cs="Times New Roman"/>
          <w:b/>
          <w:color w:val="000000"/>
          <w:sz w:val="52"/>
          <w:szCs w:val="52"/>
        </w:rPr>
        <w:t>North Stafford PTSO</w:t>
      </w:r>
      <w:r>
        <w:rPr>
          <w:rFonts w:ascii="Times New Roman" w:eastAsia="Times New Roman" w:hAnsi="Times New Roman" w:cs="Times New Roman"/>
          <w:b/>
          <w:color w:val="000000"/>
          <w:sz w:val="52"/>
          <w:szCs w:val="52"/>
        </w:rPr>
        <w:tab/>
      </w:r>
    </w:p>
    <w:p w:rsidR="009C35E8" w:rsidRDefault="00000000">
      <w:pPr>
        <w:spacing w:after="200" w:line="240" w:lineRule="auto"/>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52"/>
          <w:szCs w:val="52"/>
        </w:rPr>
        <w:t>Scholarship Application</w:t>
      </w:r>
    </w:p>
    <w:p w:rsidR="009C35E8" w:rsidRDefault="009C35E8">
      <w:pPr>
        <w:spacing w:after="200" w:line="240" w:lineRule="auto"/>
        <w:rPr>
          <w:rFonts w:ascii="Times New Roman" w:eastAsia="Times New Roman" w:hAnsi="Times New Roman" w:cs="Times New Roman"/>
          <w:b/>
          <w:color w:val="000000"/>
          <w:sz w:val="24"/>
          <w:szCs w:val="24"/>
        </w:rPr>
      </w:pPr>
    </w:p>
    <w:p w:rsidR="009C35E8" w:rsidRDefault="00000000">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Applicant’s Information:</w:t>
      </w:r>
    </w:p>
    <w:p w:rsidR="009C35E8" w:rsidRDefault="00000000">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    Email Address: _______________________</w:t>
      </w:r>
    </w:p>
    <w:p w:rsidR="009C35E8" w:rsidRDefault="009C35E8">
      <w:pPr>
        <w:spacing w:after="200" w:line="240" w:lineRule="auto"/>
        <w:rPr>
          <w:rFonts w:ascii="Times New Roman" w:eastAsia="Times New Roman" w:hAnsi="Times New Roman" w:cs="Times New Roman"/>
          <w:color w:val="000000"/>
          <w:sz w:val="24"/>
          <w:szCs w:val="24"/>
        </w:rPr>
      </w:pPr>
    </w:p>
    <w:p w:rsidR="009C35E8" w:rsidRDefault="00000000">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Phone #: _______________________    Counselor’s Name:  ___________________</w:t>
      </w:r>
    </w:p>
    <w:p w:rsidR="009C35E8" w:rsidRDefault="009C35E8">
      <w:pPr>
        <w:spacing w:after="200" w:line="240" w:lineRule="auto"/>
        <w:rPr>
          <w:rFonts w:ascii="Times New Roman" w:eastAsia="Times New Roman" w:hAnsi="Times New Roman" w:cs="Times New Roman"/>
          <w:b/>
          <w:color w:val="000000"/>
          <w:sz w:val="24"/>
          <w:szCs w:val="24"/>
        </w:rPr>
      </w:pPr>
    </w:p>
    <w:p w:rsidR="009C35E8" w:rsidRDefault="00000000">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Name of College, University, or Trade School you are planning to attend in the Fall of 202</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w:t>
      </w:r>
    </w:p>
    <w:p w:rsidR="009C35E8" w:rsidRDefault="00000000">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w:t>
      </w:r>
    </w:p>
    <w:p w:rsidR="009C35E8" w:rsidRDefault="009C35E8">
      <w:pPr>
        <w:spacing w:after="0" w:line="240" w:lineRule="auto"/>
        <w:rPr>
          <w:rFonts w:ascii="Times New Roman" w:eastAsia="Times New Roman" w:hAnsi="Times New Roman" w:cs="Times New Roman"/>
          <w:sz w:val="24"/>
          <w:szCs w:val="24"/>
        </w:rPr>
      </w:pPr>
    </w:p>
    <w:p w:rsidR="009C35E8" w:rsidRDefault="00000000">
      <w:pP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Parent or Guardian’s Information:</w:t>
      </w:r>
    </w:p>
    <w:p w:rsidR="009C35E8" w:rsidRDefault="00000000">
      <w:pP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    Email Address: _______________________</w:t>
      </w:r>
    </w:p>
    <w:p w:rsidR="009C35E8" w:rsidRDefault="009C35E8">
      <w:pPr>
        <w:spacing w:after="200" w:line="240" w:lineRule="auto"/>
        <w:rPr>
          <w:rFonts w:ascii="Times New Roman" w:eastAsia="Times New Roman" w:hAnsi="Times New Roman" w:cs="Times New Roman"/>
          <w:color w:val="000000"/>
          <w:sz w:val="24"/>
          <w:szCs w:val="24"/>
        </w:rPr>
      </w:pPr>
    </w:p>
    <w:p w:rsidR="009C35E8"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Phone #: _______________________    </w:t>
      </w:r>
    </w:p>
    <w:p w:rsidR="009C35E8" w:rsidRDefault="009C35E8">
      <w:pPr>
        <w:spacing w:after="0" w:line="240" w:lineRule="auto"/>
        <w:rPr>
          <w:rFonts w:ascii="Times New Roman" w:eastAsia="Times New Roman" w:hAnsi="Times New Roman" w:cs="Times New Roman"/>
          <w:sz w:val="24"/>
          <w:szCs w:val="24"/>
        </w:rPr>
      </w:pPr>
    </w:p>
    <w:p w:rsidR="009C35E8" w:rsidRDefault="009C35E8">
      <w:pPr>
        <w:spacing w:after="0" w:line="240" w:lineRule="auto"/>
        <w:rPr>
          <w:rFonts w:ascii="Times New Roman" w:eastAsia="Times New Roman" w:hAnsi="Times New Roman" w:cs="Times New Roman"/>
          <w:sz w:val="24"/>
          <w:szCs w:val="24"/>
        </w:rPr>
      </w:pPr>
    </w:p>
    <w:p w:rsidR="009C35E8"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Essay: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(To be completed on a separate sheet of paper)</w:t>
      </w:r>
    </w:p>
    <w:p w:rsidR="009C35E8" w:rsidRDefault="00000000">
      <w:pP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at least 500 words, write an essay describing how you have demonstrated at least one of the five pillars of North Stafford High School (see below) and how that pillar(s) has helped you grow. </w:t>
      </w:r>
    </w:p>
    <w:p w:rsidR="009C35E8" w:rsidRDefault="009C35E8">
      <w:pPr>
        <w:spacing w:after="200" w:line="240" w:lineRule="auto"/>
        <w:rPr>
          <w:rFonts w:ascii="Times New Roman" w:eastAsia="Times New Roman" w:hAnsi="Times New Roman" w:cs="Times New Roman"/>
          <w:color w:val="000000"/>
        </w:rPr>
      </w:pPr>
    </w:p>
    <w:p w:rsidR="009C35E8" w:rsidRDefault="00000000">
      <w:pPr>
        <w:rPr>
          <w:rFonts w:ascii="Times New Roman" w:eastAsia="Times New Roman" w:hAnsi="Times New Roman" w:cs="Times New Roman"/>
        </w:rPr>
      </w:pPr>
      <w:r>
        <w:rPr>
          <w:rFonts w:ascii="Times New Roman" w:eastAsia="Times New Roman" w:hAnsi="Times New Roman" w:cs="Times New Roman"/>
          <w:color w:val="000000"/>
          <w:u w:val="single"/>
        </w:rPr>
        <w:t>5 Pillars of NSHS</w:t>
      </w:r>
      <w:r>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noProof/>
        </w:rPr>
        <mc:AlternateContent>
          <mc:Choice Requires="wpg">
            <w:drawing>
              <wp:anchor distT="0" distB="0" distL="114300" distR="114300" simplePos="0" relativeHeight="251660288" behindDoc="0" locked="0" layoutInCell="1" hidden="0" allowOverlap="1">
                <wp:simplePos x="0" y="0"/>
                <wp:positionH relativeFrom="column">
                  <wp:posOffset>3797300</wp:posOffset>
                </wp:positionH>
                <wp:positionV relativeFrom="paragraph">
                  <wp:posOffset>76200</wp:posOffset>
                </wp:positionV>
                <wp:extent cx="2286000" cy="1733550"/>
                <wp:effectExtent l="0" t="0" r="0" b="0"/>
                <wp:wrapNone/>
                <wp:docPr id="6" name="Rectangle 6"/>
                <wp:cNvGraphicFramePr/>
                <a:graphic xmlns:a="http://schemas.openxmlformats.org/drawingml/2006/main">
                  <a:graphicData uri="http://schemas.microsoft.com/office/word/2010/wordprocessingShape">
                    <wps:wsp>
                      <wps:cNvSpPr/>
                      <wps:spPr>
                        <a:xfrm>
                          <a:off x="4207763" y="2917988"/>
                          <a:ext cx="2276475" cy="1724025"/>
                        </a:xfrm>
                        <a:prstGeom prst="rect">
                          <a:avLst/>
                        </a:prstGeom>
                        <a:solidFill>
                          <a:srgbClr val="FBE4D4"/>
                        </a:solidFill>
                        <a:ln w="9525" cap="flat" cmpd="sng">
                          <a:solidFill>
                            <a:srgbClr val="000000"/>
                          </a:solidFill>
                          <a:prstDash val="solid"/>
                          <a:round/>
                          <a:headEnd type="none" w="sm" len="sm"/>
                          <a:tailEnd type="none" w="sm" len="sm"/>
                        </a:ln>
                      </wps:spPr>
                      <wps:txbx>
                        <w:txbxContent>
                          <w:p w:rsidR="009C35E8" w:rsidRDefault="00000000">
                            <w:pPr>
                              <w:spacing w:line="258" w:lineRule="auto"/>
                              <w:textDirection w:val="btLr"/>
                            </w:pPr>
                            <w:r>
                              <w:rPr>
                                <w:color w:val="000000"/>
                                <w:u w:val="single"/>
                              </w:rPr>
                              <w:t>For Administrative Use Only</w:t>
                            </w:r>
                            <w:r>
                              <w:rPr>
                                <w:color w:val="000000"/>
                              </w:rPr>
                              <w:t>:</w:t>
                            </w:r>
                          </w:p>
                          <w:p w:rsidR="009C35E8" w:rsidRDefault="00000000">
                            <w:pPr>
                              <w:spacing w:line="258" w:lineRule="auto"/>
                              <w:textDirection w:val="btLr"/>
                            </w:pPr>
                            <w:r>
                              <w:rPr>
                                <w:color w:val="000000"/>
                              </w:rPr>
                              <w:t>Date packet submitted: __________</w:t>
                            </w:r>
                          </w:p>
                          <w:p w:rsidR="009C35E8" w:rsidRDefault="00000000">
                            <w:pPr>
                              <w:spacing w:line="258" w:lineRule="auto"/>
                              <w:textDirection w:val="btLr"/>
                            </w:pPr>
                            <w:r>
                              <w:rPr>
                                <w:color w:val="000000"/>
                              </w:rPr>
                              <w:t>PTSO Member   YES   NO</w:t>
                            </w:r>
                          </w:p>
                          <w:p w:rsidR="009C35E8" w:rsidRDefault="00000000">
                            <w:pPr>
                              <w:spacing w:line="258" w:lineRule="auto"/>
                              <w:textDirection w:val="btLr"/>
                            </w:pPr>
                            <w:r>
                              <w:rPr>
                                <w:color w:val="000000"/>
                              </w:rPr>
                              <w:t>GPA &gt; 3.0    YES    NO</w:t>
                            </w:r>
                          </w:p>
                          <w:p w:rsidR="009C35E8" w:rsidRDefault="00000000">
                            <w:pPr>
                              <w:spacing w:line="258" w:lineRule="auto"/>
                              <w:textDirection w:val="btLr"/>
                            </w:pPr>
                            <w:r>
                              <w:rPr>
                                <w:color w:val="000000"/>
                              </w:rPr>
                              <w:t>Completed Essay    YES    NO</w:t>
                            </w:r>
                          </w:p>
                          <w:p w:rsidR="009C35E8" w:rsidRDefault="00000000">
                            <w:pPr>
                              <w:spacing w:line="258" w:lineRule="auto"/>
                              <w:textDirection w:val="btLr"/>
                            </w:pPr>
                            <w:r>
                              <w:rPr>
                                <w:color w:val="000000"/>
                              </w:rPr>
                              <w:t>Two recommendations   YES   NO</w:t>
                            </w:r>
                          </w:p>
                          <w:p w:rsidR="009C35E8" w:rsidRDefault="009C35E8">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3797300</wp:posOffset>
                </wp:positionH>
                <wp:positionV relativeFrom="paragraph">
                  <wp:posOffset>76200</wp:posOffset>
                </wp:positionV>
                <wp:extent cx="2286000" cy="173355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86000" cy="1733550"/>
                        </a:xfrm>
                        <a:prstGeom prst="rect"/>
                        <a:ln/>
                      </pic:spPr>
                    </pic:pic>
                  </a:graphicData>
                </a:graphic>
              </wp:anchor>
            </w:drawing>
          </mc:Fallback>
        </mc:AlternateContent>
      </w:r>
    </w:p>
    <w:p w:rsidR="009C35E8" w:rsidRDefault="00000000">
      <w:pP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FF6600"/>
        </w:rPr>
        <w:t>N</w:t>
      </w:r>
      <w:r>
        <w:rPr>
          <w:rFonts w:ascii="Times New Roman" w:eastAsia="Times New Roman" w:hAnsi="Times New Roman" w:cs="Times New Roman"/>
          <w:color w:val="000000"/>
        </w:rPr>
        <w:t xml:space="preserve"> = No Excuses</w:t>
      </w:r>
    </w:p>
    <w:p w:rsidR="009C35E8" w:rsidRDefault="00000000">
      <w:pP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FF6600"/>
        </w:rPr>
        <w:t>O</w:t>
      </w:r>
      <w:r>
        <w:rPr>
          <w:rFonts w:ascii="Times New Roman" w:eastAsia="Times New Roman" w:hAnsi="Times New Roman" w:cs="Times New Roman"/>
          <w:color w:val="000000"/>
        </w:rPr>
        <w:t xml:space="preserve"> = Optimism</w:t>
      </w:r>
    </w:p>
    <w:p w:rsidR="009C35E8" w:rsidRDefault="00000000">
      <w:pP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FF6600"/>
        </w:rPr>
        <w:t>R</w:t>
      </w:r>
      <w:r>
        <w:rPr>
          <w:rFonts w:ascii="Times New Roman" w:eastAsia="Times New Roman" w:hAnsi="Times New Roman" w:cs="Times New Roman"/>
          <w:color w:val="000000"/>
        </w:rPr>
        <w:t xml:space="preserve"> = Resiliency</w:t>
      </w:r>
    </w:p>
    <w:p w:rsidR="009C35E8" w:rsidRDefault="00000000">
      <w:pPr>
        <w:spacing w:after="200" w:line="240" w:lineRule="auto"/>
        <w:rPr>
          <w:rFonts w:ascii="Times New Roman" w:eastAsia="Times New Roman" w:hAnsi="Times New Roman" w:cs="Times New Roman"/>
          <w:color w:val="000000"/>
        </w:rPr>
      </w:pPr>
      <w:r>
        <w:rPr>
          <w:rFonts w:ascii="Times New Roman" w:eastAsia="Times New Roman" w:hAnsi="Times New Roman" w:cs="Times New Roman"/>
          <w:color w:val="FF6600"/>
        </w:rPr>
        <w:t xml:space="preserve">T </w:t>
      </w:r>
      <w:r>
        <w:rPr>
          <w:rFonts w:ascii="Times New Roman" w:eastAsia="Times New Roman" w:hAnsi="Times New Roman" w:cs="Times New Roman"/>
          <w:color w:val="000000"/>
        </w:rPr>
        <w:t>= Teamwork</w:t>
      </w:r>
    </w:p>
    <w:p w:rsidR="009C35E8" w:rsidRDefault="00000000">
      <w:pPr>
        <w:spacing w:after="200" w:line="240" w:lineRule="auto"/>
        <w:rPr>
          <w:rFonts w:ascii="Times New Roman" w:eastAsia="Times New Roman" w:hAnsi="Times New Roman" w:cs="Times New Roman"/>
        </w:rPr>
      </w:pPr>
      <w:r>
        <w:rPr>
          <w:rFonts w:ascii="Times New Roman" w:eastAsia="Times New Roman" w:hAnsi="Times New Roman" w:cs="Times New Roman"/>
          <w:color w:val="FF6600"/>
        </w:rPr>
        <w:t>H</w:t>
      </w:r>
      <w:r>
        <w:rPr>
          <w:rFonts w:ascii="Times New Roman" w:eastAsia="Times New Roman" w:hAnsi="Times New Roman" w:cs="Times New Roman"/>
          <w:color w:val="000000"/>
        </w:rPr>
        <w:t xml:space="preserve"> = Honesty</w:t>
      </w:r>
    </w:p>
    <w:sectPr w:rsidR="009C35E8">
      <w:pgSz w:w="12240" w:h="15840"/>
      <w:pgMar w:top="1440" w:right="1440" w:bottom="1440" w:left="1440" w:header="288"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733F6"/>
    <w:multiLevelType w:val="multilevel"/>
    <w:tmpl w:val="3E90A9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8693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E8"/>
    <w:rsid w:val="00627124"/>
    <w:rsid w:val="009C35E8"/>
    <w:rsid w:val="00E6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34ACC0D-8F4E-514D-A710-6ED13435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34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4F0"/>
  </w:style>
  <w:style w:type="paragraph" w:styleId="Footer">
    <w:name w:val="footer"/>
    <w:basedOn w:val="Normal"/>
    <w:link w:val="FooterChar"/>
    <w:uiPriority w:val="99"/>
    <w:unhideWhenUsed/>
    <w:rsid w:val="00034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4F0"/>
  </w:style>
  <w:style w:type="paragraph" w:styleId="NormalWeb">
    <w:name w:val="Normal (Web)"/>
    <w:basedOn w:val="Normal"/>
    <w:uiPriority w:val="99"/>
    <w:semiHidden/>
    <w:unhideWhenUsed/>
    <w:rsid w:val="000344F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rMkSbGdaEnUsEuNba/0jNx2U7g==">CgMxLjA4AHIhMUpOanVERXhPN2UwVnRiOWtKVzVGNjdwX005b193RGRH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Patton</dc:creator>
  <cp:lastModifiedBy>Marney Lumpkin</cp:lastModifiedBy>
  <cp:revision>2</cp:revision>
  <dcterms:created xsi:type="dcterms:W3CDTF">2025-01-27T19:32:00Z</dcterms:created>
  <dcterms:modified xsi:type="dcterms:W3CDTF">2025-01-27T19:32:00Z</dcterms:modified>
</cp:coreProperties>
</file>